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C5" w:rsidRDefault="001008C7">
      <w:r>
        <w:t>Start-up Costs</w:t>
      </w:r>
    </w:p>
    <w:p w:rsidR="001008C7" w:rsidRDefault="001008C7">
      <w:r>
        <w:t>List start-up costs for these businesses</w:t>
      </w:r>
    </w:p>
    <w:p w:rsidR="001008C7" w:rsidRDefault="001008C7"/>
    <w:p w:rsidR="001008C7" w:rsidRDefault="001008C7">
      <w:r>
        <w:t>Phil’s Photography-</w:t>
      </w:r>
    </w:p>
    <w:p w:rsidR="001008C7" w:rsidRDefault="001008C7"/>
    <w:p w:rsidR="001008C7" w:rsidRDefault="001008C7">
      <w:r>
        <w:t>Levi’s Lawn Service-</w:t>
      </w:r>
    </w:p>
    <w:p w:rsidR="001008C7" w:rsidRDefault="001008C7"/>
    <w:p w:rsidR="001008C7" w:rsidRDefault="001008C7">
      <w:r>
        <w:t>Susan’s Salon-</w:t>
      </w:r>
    </w:p>
    <w:p w:rsidR="001008C7" w:rsidRDefault="001008C7"/>
    <w:p w:rsidR="001008C7" w:rsidRDefault="001008C7">
      <w:r>
        <w:t>Alan’s Auto Shop-</w:t>
      </w:r>
    </w:p>
    <w:sectPr w:rsidR="001008C7" w:rsidSect="0093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008C7"/>
    <w:rsid w:val="00014BD5"/>
    <w:rsid w:val="001008C7"/>
    <w:rsid w:val="0021217D"/>
    <w:rsid w:val="0093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EVSC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justin.elpers</dc:creator>
  <cp:keywords/>
  <dc:description/>
  <cp:lastModifiedBy>justin.elpers</cp:lastModifiedBy>
  <cp:revision>1</cp:revision>
  <dcterms:created xsi:type="dcterms:W3CDTF">2010-09-20T12:19:00Z</dcterms:created>
  <dcterms:modified xsi:type="dcterms:W3CDTF">2010-09-20T12:22:00Z</dcterms:modified>
</cp:coreProperties>
</file>